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FCB2" w14:textId="77777777" w:rsidR="00C42A7E" w:rsidRPr="001C6859" w:rsidRDefault="00C42A7E" w:rsidP="00C42A7E">
      <w:pPr>
        <w:rPr>
          <w:rFonts w:hint="eastAsia"/>
          <w:sz w:val="18"/>
          <w:szCs w:val="18"/>
        </w:rPr>
      </w:pPr>
      <w:r w:rsidRPr="001C6859">
        <w:rPr>
          <w:rFonts w:hint="eastAsia"/>
          <w:sz w:val="18"/>
          <w:szCs w:val="18"/>
        </w:rPr>
        <w:t>（様式第４－</w:t>
      </w:r>
      <w:r>
        <w:rPr>
          <w:rFonts w:hint="eastAsia"/>
          <w:sz w:val="18"/>
          <w:szCs w:val="18"/>
        </w:rPr>
        <w:t>２</w:t>
      </w:r>
      <w:r w:rsidRPr="001C6859">
        <w:rPr>
          <w:rFonts w:hint="eastAsia"/>
          <w:sz w:val="18"/>
          <w:szCs w:val="18"/>
        </w:rPr>
        <w:t>号）</w:t>
      </w:r>
      <w:r>
        <w:rPr>
          <w:rFonts w:hint="eastAsia"/>
          <w:sz w:val="18"/>
          <w:szCs w:val="18"/>
        </w:rPr>
        <w:t xml:space="preserve">　　　　　　　　　　　　　　　　　　　　　　　　　　　　　　　　　　　　　　（農用地区域変更用）</w:t>
      </w:r>
    </w:p>
    <w:p w14:paraId="390AE399" w14:textId="77777777" w:rsidR="00C42A7E" w:rsidRPr="006B70E8" w:rsidRDefault="00C42A7E" w:rsidP="00C42A7E">
      <w:pPr>
        <w:rPr>
          <w:rFonts w:hint="eastAsia"/>
          <w:sz w:val="16"/>
          <w:szCs w:val="16"/>
        </w:rPr>
      </w:pPr>
    </w:p>
    <w:p w14:paraId="71CA417E" w14:textId="77777777" w:rsidR="00C42A7E" w:rsidRPr="008056D9" w:rsidRDefault="00C42A7E" w:rsidP="00C42A7E">
      <w:pPr>
        <w:jc w:val="center"/>
        <w:rPr>
          <w:rFonts w:hint="eastAsia"/>
          <w:sz w:val="32"/>
          <w:szCs w:val="32"/>
        </w:rPr>
      </w:pPr>
      <w:r>
        <w:rPr>
          <w:rFonts w:hint="eastAsia"/>
          <w:sz w:val="32"/>
          <w:szCs w:val="32"/>
        </w:rPr>
        <w:t>請　　　　　　　　　書</w:t>
      </w:r>
    </w:p>
    <w:p w14:paraId="773F619A" w14:textId="77777777" w:rsidR="00C42A7E" w:rsidRPr="001C6859" w:rsidRDefault="00C42A7E" w:rsidP="00C42A7E">
      <w:pPr>
        <w:rPr>
          <w:rFonts w:hint="eastAsia"/>
          <w:sz w:val="24"/>
        </w:rPr>
      </w:pPr>
    </w:p>
    <w:p w14:paraId="55904143" w14:textId="77777777" w:rsidR="00C42A7E" w:rsidRDefault="00C42A7E" w:rsidP="00C42A7E">
      <w:pPr>
        <w:rPr>
          <w:rFonts w:hint="eastAsia"/>
          <w:sz w:val="24"/>
        </w:rPr>
      </w:pPr>
      <w:r>
        <w:rPr>
          <w:rFonts w:hint="eastAsia"/>
          <w:sz w:val="24"/>
        </w:rPr>
        <w:t xml:space="preserve">　このたび農用地区域の変更要請の同意を受けるについて、次の事項を遵守いたします。</w:t>
      </w:r>
    </w:p>
    <w:p w14:paraId="1A248BF9" w14:textId="77777777" w:rsidR="00C42A7E" w:rsidRPr="006B70E8" w:rsidRDefault="00C42A7E" w:rsidP="00C42A7E">
      <w:pPr>
        <w:rPr>
          <w:rFonts w:hint="eastAsia"/>
          <w:sz w:val="16"/>
          <w:szCs w:val="16"/>
        </w:rPr>
      </w:pPr>
    </w:p>
    <w:p w14:paraId="071A80C3" w14:textId="77777777" w:rsidR="00C42A7E" w:rsidRDefault="00C42A7E" w:rsidP="00C42A7E">
      <w:pPr>
        <w:rPr>
          <w:rFonts w:hint="eastAsia"/>
          <w:sz w:val="24"/>
        </w:rPr>
      </w:pPr>
      <w:r>
        <w:rPr>
          <w:rFonts w:hint="eastAsia"/>
          <w:sz w:val="24"/>
        </w:rPr>
        <w:t>（１）　農地法の許可を受けるときは、土地改良区が定める地区除外等処理規程第６条の</w:t>
      </w:r>
    </w:p>
    <w:p w14:paraId="1ECA8040" w14:textId="77777777" w:rsidR="00C42A7E" w:rsidRDefault="00C42A7E" w:rsidP="00C42A7E">
      <w:pPr>
        <w:rPr>
          <w:rFonts w:hint="eastAsia"/>
          <w:sz w:val="24"/>
        </w:rPr>
      </w:pPr>
      <w:r>
        <w:rPr>
          <w:rFonts w:hint="eastAsia"/>
          <w:sz w:val="24"/>
        </w:rPr>
        <w:t xml:space="preserve">　　　規定による決済金を何等異議なく納入いたします。</w:t>
      </w:r>
    </w:p>
    <w:p w14:paraId="59A6CEB2" w14:textId="77777777" w:rsidR="00C42A7E" w:rsidRPr="001451FF" w:rsidRDefault="00C42A7E" w:rsidP="00C42A7E">
      <w:pPr>
        <w:rPr>
          <w:rFonts w:hint="eastAsia"/>
          <w:sz w:val="18"/>
          <w:szCs w:val="18"/>
        </w:rPr>
      </w:pPr>
      <w:r>
        <w:rPr>
          <w:rFonts w:hint="eastAsia"/>
          <w:sz w:val="24"/>
        </w:rPr>
        <w:t xml:space="preserve">　　　</w:t>
      </w:r>
    </w:p>
    <w:p w14:paraId="6F546C63" w14:textId="77777777" w:rsidR="00C42A7E" w:rsidRDefault="00C42A7E" w:rsidP="00C42A7E">
      <w:pPr>
        <w:rPr>
          <w:rFonts w:hint="eastAsia"/>
          <w:sz w:val="24"/>
        </w:rPr>
      </w:pPr>
      <w:r>
        <w:rPr>
          <w:rFonts w:hint="eastAsia"/>
          <w:sz w:val="24"/>
        </w:rPr>
        <w:t>（２）　所有権の移転もしくは関係者の名義並びに住所等に変更が生じたとき、直ちに土</w:t>
      </w:r>
    </w:p>
    <w:p w14:paraId="14CEF71F" w14:textId="77777777" w:rsidR="00C42A7E" w:rsidRDefault="00C42A7E" w:rsidP="00C42A7E">
      <w:pPr>
        <w:rPr>
          <w:rFonts w:hint="eastAsia"/>
          <w:sz w:val="24"/>
        </w:rPr>
      </w:pPr>
      <w:r>
        <w:rPr>
          <w:rFonts w:hint="eastAsia"/>
          <w:sz w:val="24"/>
        </w:rPr>
        <w:t xml:space="preserve">　　　地改良区へ届けます。</w:t>
      </w:r>
    </w:p>
    <w:p w14:paraId="62EB1C21" w14:textId="77777777" w:rsidR="00C42A7E" w:rsidRPr="001451FF" w:rsidRDefault="00C42A7E" w:rsidP="00C42A7E">
      <w:pPr>
        <w:rPr>
          <w:rFonts w:hint="eastAsia"/>
          <w:sz w:val="18"/>
          <w:szCs w:val="18"/>
        </w:rPr>
      </w:pPr>
    </w:p>
    <w:p w14:paraId="70A2FCD8" w14:textId="77777777" w:rsidR="00C42A7E" w:rsidRDefault="00C42A7E" w:rsidP="00C42A7E">
      <w:pPr>
        <w:rPr>
          <w:rFonts w:hint="eastAsia"/>
          <w:sz w:val="24"/>
        </w:rPr>
      </w:pPr>
      <w:r>
        <w:rPr>
          <w:rFonts w:hint="eastAsia"/>
          <w:sz w:val="24"/>
        </w:rPr>
        <w:t>（３）　当該転用農地内に現存する土地改良施設の維持管理及び既存土地改良施設の利用</w:t>
      </w:r>
    </w:p>
    <w:p w14:paraId="37CAE906" w14:textId="77777777" w:rsidR="00C42A7E" w:rsidRDefault="00C42A7E" w:rsidP="00C42A7E">
      <w:pPr>
        <w:rPr>
          <w:rFonts w:hint="eastAsia"/>
          <w:sz w:val="24"/>
        </w:rPr>
      </w:pPr>
      <w:r>
        <w:rPr>
          <w:rFonts w:hint="eastAsia"/>
          <w:sz w:val="24"/>
        </w:rPr>
        <w:t xml:space="preserve">　　　を害さないようにします。万一転用関係者の不注意により既存施設に毀損を生じた</w:t>
      </w:r>
    </w:p>
    <w:p w14:paraId="7E5A5D13" w14:textId="77777777" w:rsidR="00C42A7E" w:rsidRDefault="00C42A7E" w:rsidP="00C42A7E">
      <w:pPr>
        <w:rPr>
          <w:rFonts w:hint="eastAsia"/>
          <w:sz w:val="24"/>
        </w:rPr>
      </w:pPr>
      <w:r>
        <w:rPr>
          <w:rFonts w:hint="eastAsia"/>
          <w:sz w:val="24"/>
        </w:rPr>
        <w:t xml:space="preserve">　　　ときは、直ちに土地改良区に届け出てその指示を受けるとともに賠償の責めを負い</w:t>
      </w:r>
    </w:p>
    <w:p w14:paraId="6BB19032" w14:textId="77777777" w:rsidR="00C42A7E" w:rsidRDefault="00C42A7E" w:rsidP="00C42A7E">
      <w:pPr>
        <w:rPr>
          <w:rFonts w:hint="eastAsia"/>
          <w:sz w:val="24"/>
        </w:rPr>
      </w:pPr>
      <w:r>
        <w:rPr>
          <w:rFonts w:hint="eastAsia"/>
          <w:sz w:val="24"/>
        </w:rPr>
        <w:t xml:space="preserve">　　　ます。</w:t>
      </w:r>
    </w:p>
    <w:p w14:paraId="15F5B664" w14:textId="77777777" w:rsidR="00C42A7E" w:rsidRPr="001451FF" w:rsidRDefault="00C42A7E" w:rsidP="00C42A7E">
      <w:pPr>
        <w:rPr>
          <w:rFonts w:hint="eastAsia"/>
          <w:sz w:val="18"/>
          <w:szCs w:val="18"/>
        </w:rPr>
      </w:pPr>
    </w:p>
    <w:p w14:paraId="0E62E748" w14:textId="77777777" w:rsidR="00C42A7E" w:rsidRDefault="00C42A7E" w:rsidP="00C42A7E">
      <w:pPr>
        <w:rPr>
          <w:rFonts w:hint="eastAsia"/>
          <w:sz w:val="24"/>
        </w:rPr>
      </w:pPr>
      <w:r>
        <w:rPr>
          <w:rFonts w:hint="eastAsia"/>
          <w:sz w:val="24"/>
        </w:rPr>
        <w:t>（４）　当該転用農地に隣接して将来土地改良事業が施行される場合は、何等の異議も</w:t>
      </w:r>
      <w:proofErr w:type="gramStart"/>
      <w:r>
        <w:rPr>
          <w:rFonts w:hint="eastAsia"/>
          <w:sz w:val="24"/>
        </w:rPr>
        <w:t>な</w:t>
      </w:r>
      <w:proofErr w:type="gramEnd"/>
    </w:p>
    <w:p w14:paraId="034F7D8A" w14:textId="77777777" w:rsidR="00C42A7E" w:rsidRDefault="00C42A7E" w:rsidP="00C42A7E">
      <w:pPr>
        <w:rPr>
          <w:rFonts w:hint="eastAsia"/>
          <w:sz w:val="24"/>
        </w:rPr>
      </w:pPr>
      <w:r>
        <w:rPr>
          <w:rFonts w:hint="eastAsia"/>
          <w:sz w:val="24"/>
        </w:rPr>
        <w:t xml:space="preserve">　　　く誠意をもって事業に協力いたします。</w:t>
      </w:r>
    </w:p>
    <w:p w14:paraId="1B8FDC72" w14:textId="77777777" w:rsidR="00C42A7E" w:rsidRPr="001451FF" w:rsidRDefault="00C42A7E" w:rsidP="00C42A7E">
      <w:pPr>
        <w:rPr>
          <w:rFonts w:hint="eastAsia"/>
          <w:sz w:val="18"/>
          <w:szCs w:val="18"/>
        </w:rPr>
      </w:pPr>
    </w:p>
    <w:p w14:paraId="7908B590" w14:textId="77777777" w:rsidR="00C42A7E" w:rsidRDefault="00C42A7E" w:rsidP="00C42A7E">
      <w:pPr>
        <w:rPr>
          <w:rFonts w:hint="eastAsia"/>
          <w:sz w:val="24"/>
        </w:rPr>
      </w:pPr>
      <w:r>
        <w:rPr>
          <w:rFonts w:hint="eastAsia"/>
          <w:sz w:val="24"/>
        </w:rPr>
        <w:t>（５）　水路に農作物の被害を与える汚水の流入及び汚物の投入はいたしません。万一悪</w:t>
      </w:r>
    </w:p>
    <w:p w14:paraId="5E2A5656" w14:textId="77777777" w:rsidR="00C42A7E" w:rsidRDefault="00C42A7E" w:rsidP="00C42A7E">
      <w:pPr>
        <w:rPr>
          <w:rFonts w:hint="eastAsia"/>
          <w:sz w:val="24"/>
        </w:rPr>
      </w:pPr>
      <w:r>
        <w:rPr>
          <w:rFonts w:hint="eastAsia"/>
          <w:sz w:val="24"/>
        </w:rPr>
        <w:t xml:space="preserve">　　　水により農作物に被害を与えたときは損害の責めを負うとともにその措置を講じ</w:t>
      </w:r>
      <w:proofErr w:type="gramStart"/>
      <w:r>
        <w:rPr>
          <w:rFonts w:hint="eastAsia"/>
          <w:sz w:val="24"/>
        </w:rPr>
        <w:t>ま</w:t>
      </w:r>
      <w:proofErr w:type="gramEnd"/>
    </w:p>
    <w:p w14:paraId="193F195B" w14:textId="77777777" w:rsidR="00C42A7E" w:rsidRDefault="00C42A7E" w:rsidP="00C42A7E">
      <w:pPr>
        <w:rPr>
          <w:rFonts w:hint="eastAsia"/>
          <w:sz w:val="24"/>
        </w:rPr>
      </w:pPr>
      <w:r>
        <w:rPr>
          <w:rFonts w:hint="eastAsia"/>
          <w:sz w:val="24"/>
        </w:rPr>
        <w:t xml:space="preserve">　　　す。</w:t>
      </w:r>
    </w:p>
    <w:p w14:paraId="24BC720E" w14:textId="77777777" w:rsidR="00C42A7E" w:rsidRPr="001451FF" w:rsidRDefault="00C42A7E" w:rsidP="00C42A7E">
      <w:pPr>
        <w:rPr>
          <w:rFonts w:hint="eastAsia"/>
          <w:sz w:val="18"/>
          <w:szCs w:val="18"/>
        </w:rPr>
      </w:pPr>
    </w:p>
    <w:p w14:paraId="6C704D30" w14:textId="77777777" w:rsidR="00C42A7E" w:rsidRDefault="00C42A7E" w:rsidP="00C42A7E">
      <w:pPr>
        <w:rPr>
          <w:rFonts w:hint="eastAsia"/>
          <w:sz w:val="24"/>
        </w:rPr>
      </w:pPr>
      <w:r>
        <w:rPr>
          <w:rFonts w:hint="eastAsia"/>
          <w:sz w:val="24"/>
        </w:rPr>
        <w:t>（６）　当該転用農地に隣接する土地、または付近の農地が転用の為に被害が生じないよ</w:t>
      </w:r>
    </w:p>
    <w:p w14:paraId="2B4E1CEE" w14:textId="77777777" w:rsidR="00C42A7E" w:rsidRDefault="00C42A7E" w:rsidP="00C42A7E">
      <w:pPr>
        <w:rPr>
          <w:rFonts w:hint="eastAsia"/>
          <w:sz w:val="24"/>
        </w:rPr>
      </w:pPr>
      <w:r>
        <w:rPr>
          <w:rFonts w:hint="eastAsia"/>
          <w:sz w:val="24"/>
        </w:rPr>
        <w:t xml:space="preserve">　　　</w:t>
      </w:r>
      <w:proofErr w:type="gramStart"/>
      <w:r>
        <w:rPr>
          <w:rFonts w:hint="eastAsia"/>
          <w:sz w:val="24"/>
        </w:rPr>
        <w:t>うに</w:t>
      </w:r>
      <w:proofErr w:type="gramEnd"/>
      <w:r>
        <w:rPr>
          <w:rFonts w:hint="eastAsia"/>
          <w:sz w:val="24"/>
        </w:rPr>
        <w:t>常に配慮するとともに、万一被害が生じたときは全責任をもって損害の責めを</w:t>
      </w:r>
    </w:p>
    <w:p w14:paraId="6EB89EEA" w14:textId="77777777" w:rsidR="00C42A7E" w:rsidRDefault="00C42A7E" w:rsidP="00C42A7E">
      <w:pPr>
        <w:rPr>
          <w:rFonts w:hint="eastAsia"/>
          <w:sz w:val="24"/>
        </w:rPr>
      </w:pPr>
      <w:r>
        <w:rPr>
          <w:rFonts w:hint="eastAsia"/>
          <w:sz w:val="24"/>
        </w:rPr>
        <w:t xml:space="preserve">　　　負います。</w:t>
      </w:r>
    </w:p>
    <w:p w14:paraId="3BB569A6" w14:textId="77777777" w:rsidR="00C42A7E" w:rsidRPr="001451FF" w:rsidRDefault="00C42A7E" w:rsidP="00C42A7E">
      <w:pPr>
        <w:rPr>
          <w:rFonts w:hint="eastAsia"/>
          <w:sz w:val="18"/>
          <w:szCs w:val="18"/>
        </w:rPr>
      </w:pPr>
    </w:p>
    <w:p w14:paraId="39A2DBD9" w14:textId="77777777" w:rsidR="00C42A7E" w:rsidRDefault="00C42A7E" w:rsidP="00C42A7E">
      <w:pPr>
        <w:rPr>
          <w:rFonts w:hint="eastAsia"/>
          <w:sz w:val="24"/>
        </w:rPr>
      </w:pPr>
      <w:r>
        <w:rPr>
          <w:rFonts w:hint="eastAsia"/>
          <w:sz w:val="24"/>
        </w:rPr>
        <w:t>（７）　当該申請により土地改良区管理施設の占用を行う場合はあらかじめ別途占用申請</w:t>
      </w:r>
    </w:p>
    <w:p w14:paraId="37D8E5CE" w14:textId="77777777" w:rsidR="00C42A7E" w:rsidRDefault="00C42A7E" w:rsidP="00C42A7E">
      <w:pPr>
        <w:rPr>
          <w:rFonts w:hint="eastAsia"/>
          <w:sz w:val="24"/>
        </w:rPr>
      </w:pPr>
      <w:r>
        <w:rPr>
          <w:rFonts w:hint="eastAsia"/>
          <w:sz w:val="24"/>
        </w:rPr>
        <w:t xml:space="preserve">　　　を行います。</w:t>
      </w:r>
    </w:p>
    <w:p w14:paraId="16F4DEBD" w14:textId="77777777" w:rsidR="00C42A7E" w:rsidRDefault="00C42A7E" w:rsidP="00C42A7E">
      <w:pPr>
        <w:rPr>
          <w:rFonts w:hint="eastAsia"/>
          <w:sz w:val="24"/>
        </w:rPr>
      </w:pPr>
      <w:r>
        <w:rPr>
          <w:rFonts w:hint="eastAsia"/>
          <w:sz w:val="24"/>
        </w:rPr>
        <w:t xml:space="preserve">　　　</w:t>
      </w:r>
    </w:p>
    <w:p w14:paraId="4B11B667" w14:textId="78280B3B" w:rsidR="00C42A7E" w:rsidRPr="00C41375" w:rsidRDefault="00E046A3" w:rsidP="00C42A7E">
      <w:pPr>
        <w:rPr>
          <w:rFonts w:hint="eastAsia"/>
          <w:sz w:val="24"/>
        </w:rPr>
      </w:pPr>
      <w:r>
        <w:rPr>
          <w:rFonts w:hint="eastAsia"/>
          <w:noProof/>
          <w:sz w:val="24"/>
        </w:rPr>
        <mc:AlternateContent>
          <mc:Choice Requires="wps">
            <w:drawing>
              <wp:anchor distT="0" distB="0" distL="114300" distR="114300" simplePos="0" relativeHeight="251658240" behindDoc="0" locked="0" layoutInCell="1" allowOverlap="1" wp14:anchorId="4E90CF55" wp14:editId="639577F6">
                <wp:simplePos x="0" y="0"/>
                <wp:positionH relativeFrom="column">
                  <wp:posOffset>4764405</wp:posOffset>
                </wp:positionH>
                <wp:positionV relativeFrom="paragraph">
                  <wp:posOffset>-1270</wp:posOffset>
                </wp:positionV>
                <wp:extent cx="114935" cy="187325"/>
                <wp:effectExtent l="8890" t="10795" r="9525" b="11430"/>
                <wp:wrapNone/>
                <wp:docPr id="63331039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87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CC6EB" id="Rectangle 18" o:spid="_x0000_s1026" style="position:absolute;margin-left:375.15pt;margin-top:-.1pt;width:9.05pt;height: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">
                <v:textbox inset="5.85pt,.7pt,5.85pt,.7pt"/>
              </v:rect>
            </w:pict>
          </mc:Fallback>
        </mc:AlternateContent>
      </w:r>
      <w:r>
        <w:rPr>
          <w:rFonts w:hint="eastAsia"/>
          <w:noProof/>
          <w:sz w:val="24"/>
        </w:rPr>
        <mc:AlternateContent>
          <mc:Choice Requires="wps">
            <w:drawing>
              <wp:anchor distT="0" distB="0" distL="114300" distR="114300" simplePos="0" relativeHeight="251657216" behindDoc="0" locked="0" layoutInCell="1" allowOverlap="1" wp14:anchorId="246ECA2B" wp14:editId="0491A229">
                <wp:simplePos x="0" y="0"/>
                <wp:positionH relativeFrom="column">
                  <wp:posOffset>3707765</wp:posOffset>
                </wp:positionH>
                <wp:positionV relativeFrom="paragraph">
                  <wp:posOffset>-1270</wp:posOffset>
                </wp:positionV>
                <wp:extent cx="114935" cy="187325"/>
                <wp:effectExtent l="9525" t="10795" r="8890" b="11430"/>
                <wp:wrapNone/>
                <wp:docPr id="179911687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87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CAB26" id="Rectangle 17" o:spid="_x0000_s1026" style="position:absolute;margin-left:291.95pt;margin-top:-.1pt;width:9.05pt;height:1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">
                <v:textbox inset="5.85pt,.7pt,5.85pt,.7pt"/>
              </v:rect>
            </w:pict>
          </mc:Fallback>
        </mc:AlternateContent>
      </w:r>
      <w:r>
        <w:rPr>
          <w:rFonts w:hint="eastAsia"/>
          <w:noProof/>
          <w:sz w:val="24"/>
        </w:rPr>
        <mc:AlternateContent>
          <mc:Choice Requires="wps">
            <w:drawing>
              <wp:anchor distT="0" distB="0" distL="114300" distR="114300" simplePos="0" relativeHeight="251656192" behindDoc="0" locked="0" layoutInCell="1" allowOverlap="1" wp14:anchorId="494EA8BD" wp14:editId="08F5F8AB">
                <wp:simplePos x="0" y="0"/>
                <wp:positionH relativeFrom="column">
                  <wp:posOffset>2650490</wp:posOffset>
                </wp:positionH>
                <wp:positionV relativeFrom="paragraph">
                  <wp:posOffset>-1270</wp:posOffset>
                </wp:positionV>
                <wp:extent cx="114935" cy="187325"/>
                <wp:effectExtent l="9525" t="10795" r="8890" b="11430"/>
                <wp:wrapNone/>
                <wp:docPr id="84179564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87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D448B" id="Rectangle 16" o:spid="_x0000_s1026" style="position:absolute;margin-left:208.7pt;margin-top:-.1pt;width:9.05pt;height:1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">
                <v:textbox inset="5.85pt,.7pt,5.85pt,.7pt"/>
              </v:rect>
            </w:pict>
          </mc:Fallback>
        </mc:AlternateContent>
      </w:r>
      <w:r>
        <w:rPr>
          <w:rFonts w:hint="eastAsia"/>
          <w:noProof/>
          <w:sz w:val="24"/>
        </w:rPr>
        <mc:AlternateContent>
          <mc:Choice Requires="wps">
            <w:drawing>
              <wp:anchor distT="0" distB="0" distL="114300" distR="114300" simplePos="0" relativeHeight="251655168" behindDoc="0" locked="0" layoutInCell="1" allowOverlap="1" wp14:anchorId="69AC41AF" wp14:editId="186D5BE6">
                <wp:simplePos x="0" y="0"/>
                <wp:positionH relativeFrom="column">
                  <wp:posOffset>1574165</wp:posOffset>
                </wp:positionH>
                <wp:positionV relativeFrom="paragraph">
                  <wp:posOffset>-1270</wp:posOffset>
                </wp:positionV>
                <wp:extent cx="114935" cy="187325"/>
                <wp:effectExtent l="9525" t="10795" r="8890" b="11430"/>
                <wp:wrapNone/>
                <wp:docPr id="140731850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87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4EFBD" id="Rectangle 15" o:spid="_x0000_s1026" style="position:absolute;margin-left:123.95pt;margin-top:-.1pt;width:9.05pt;height:1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">
                <v:textbox inset="5.85pt,.7pt,5.85pt,.7pt"/>
              </v:rect>
            </w:pict>
          </mc:Fallback>
        </mc:AlternateContent>
      </w:r>
      <w:r w:rsidR="00C42A7E">
        <w:rPr>
          <w:rFonts w:hint="eastAsia"/>
          <w:sz w:val="24"/>
        </w:rPr>
        <w:t xml:space="preserve">　　　　占用物件　　　　道　路　　　　用水路　　　　排水路　　　　該当無し</w:t>
      </w:r>
    </w:p>
    <w:p w14:paraId="018F5AAC" w14:textId="77777777" w:rsidR="00C42A7E" w:rsidRPr="001451FF" w:rsidRDefault="00C42A7E" w:rsidP="00C42A7E">
      <w:pPr>
        <w:rPr>
          <w:rFonts w:hint="eastAsia"/>
          <w:sz w:val="18"/>
          <w:szCs w:val="18"/>
        </w:rPr>
      </w:pPr>
    </w:p>
    <w:p w14:paraId="7396365F" w14:textId="77777777" w:rsidR="00C42A7E" w:rsidRDefault="00C42A7E" w:rsidP="00C42A7E">
      <w:pPr>
        <w:rPr>
          <w:rFonts w:hint="eastAsia"/>
          <w:sz w:val="24"/>
        </w:rPr>
      </w:pPr>
      <w:r>
        <w:rPr>
          <w:rFonts w:hint="eastAsia"/>
          <w:sz w:val="24"/>
        </w:rPr>
        <w:t>（９）　都市計画法第２９条に基づく許可申請を行う場合は協議を行います。</w:t>
      </w:r>
    </w:p>
    <w:p w14:paraId="64B0DC10" w14:textId="77777777" w:rsidR="00C42A7E" w:rsidRPr="001451FF" w:rsidRDefault="00C42A7E" w:rsidP="00C42A7E">
      <w:pPr>
        <w:rPr>
          <w:rFonts w:hint="eastAsia"/>
          <w:sz w:val="18"/>
          <w:szCs w:val="18"/>
        </w:rPr>
      </w:pPr>
    </w:p>
    <w:p w14:paraId="6FF73970" w14:textId="3F847EA3" w:rsidR="00C42A7E" w:rsidRDefault="00E046A3" w:rsidP="00C42A7E">
      <w:pPr>
        <w:rPr>
          <w:rFonts w:hint="eastAsia"/>
          <w:sz w:val="24"/>
        </w:rPr>
      </w:pPr>
      <w:r w:rsidRPr="001451FF">
        <w:rPr>
          <w:rFonts w:hint="eastAsia"/>
          <w:noProof/>
          <w:sz w:val="18"/>
          <w:szCs w:val="18"/>
        </w:rPr>
        <mc:AlternateContent>
          <mc:Choice Requires="wps">
            <w:drawing>
              <wp:anchor distT="0" distB="0" distL="114300" distR="114300" simplePos="0" relativeHeight="251660288" behindDoc="0" locked="0" layoutInCell="1" allowOverlap="1" wp14:anchorId="1060CD6A" wp14:editId="27FD67D1">
                <wp:simplePos x="0" y="0"/>
                <wp:positionH relativeFrom="column">
                  <wp:posOffset>2650490</wp:posOffset>
                </wp:positionH>
                <wp:positionV relativeFrom="paragraph">
                  <wp:posOffset>6985</wp:posOffset>
                </wp:positionV>
                <wp:extent cx="114935" cy="187325"/>
                <wp:effectExtent l="9525" t="13335" r="8890" b="8890"/>
                <wp:wrapNone/>
                <wp:docPr id="3971700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87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A13E6" id="Rectangle 20" o:spid="_x0000_s1026" style="position:absolute;margin-left:208.7pt;margin-top:.55pt;width:9.05pt;height: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">
                <v:textbox inset="5.85pt,.7pt,5.85pt,.7pt"/>
              </v:rect>
            </w:pict>
          </mc:Fallback>
        </mc:AlternateContent>
      </w:r>
      <w:r w:rsidRPr="001451FF">
        <w:rPr>
          <w:rFonts w:hint="eastAsia"/>
          <w:noProof/>
          <w:sz w:val="18"/>
          <w:szCs w:val="18"/>
        </w:rPr>
        <mc:AlternateContent>
          <mc:Choice Requires="wps">
            <w:drawing>
              <wp:anchor distT="0" distB="0" distL="114300" distR="114300" simplePos="0" relativeHeight="251659264" behindDoc="0" locked="0" layoutInCell="1" allowOverlap="1" wp14:anchorId="6CB51221" wp14:editId="7598154E">
                <wp:simplePos x="0" y="0"/>
                <wp:positionH relativeFrom="column">
                  <wp:posOffset>1574165</wp:posOffset>
                </wp:positionH>
                <wp:positionV relativeFrom="paragraph">
                  <wp:posOffset>-2540</wp:posOffset>
                </wp:positionV>
                <wp:extent cx="114935" cy="187325"/>
                <wp:effectExtent l="9525" t="13335" r="8890" b="8890"/>
                <wp:wrapNone/>
                <wp:docPr id="3516685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87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3B955" id="Rectangle 19" o:spid="_x0000_s1026" style="position:absolute;margin-left:123.95pt;margin-top:-.2pt;width:9.0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">
                <v:textbox inset="5.85pt,.7pt,5.85pt,.7pt"/>
              </v:rect>
            </w:pict>
          </mc:Fallback>
        </mc:AlternateContent>
      </w:r>
      <w:r w:rsidR="00C42A7E">
        <w:rPr>
          <w:rFonts w:hint="eastAsia"/>
          <w:sz w:val="24"/>
        </w:rPr>
        <w:t xml:space="preserve">　　　　申請の有無　　　有　　　　　　無</w:t>
      </w:r>
    </w:p>
    <w:p w14:paraId="7A635F8A" w14:textId="77777777" w:rsidR="00C42A7E" w:rsidRPr="001451FF" w:rsidRDefault="00C42A7E" w:rsidP="00C42A7E">
      <w:pPr>
        <w:rPr>
          <w:rFonts w:hint="eastAsia"/>
          <w:sz w:val="18"/>
          <w:szCs w:val="18"/>
        </w:rPr>
      </w:pPr>
    </w:p>
    <w:p w14:paraId="51553A07" w14:textId="77777777" w:rsidR="00C42A7E" w:rsidRDefault="00C42A7E" w:rsidP="00C42A7E">
      <w:pPr>
        <w:rPr>
          <w:rFonts w:hint="eastAsia"/>
          <w:sz w:val="24"/>
        </w:rPr>
      </w:pPr>
      <w:r>
        <w:rPr>
          <w:rFonts w:hint="eastAsia"/>
          <w:sz w:val="24"/>
        </w:rPr>
        <w:t>（</w:t>
      </w:r>
      <w:r>
        <w:rPr>
          <w:rFonts w:hint="eastAsia"/>
          <w:sz w:val="24"/>
        </w:rPr>
        <w:t>10</w:t>
      </w:r>
      <w:r>
        <w:rPr>
          <w:rFonts w:hint="eastAsia"/>
          <w:sz w:val="24"/>
        </w:rPr>
        <w:t>）　その他当該申請において問題が生じたときは、土地改良区に全面的に協力いたし</w:t>
      </w:r>
    </w:p>
    <w:p w14:paraId="4D9FF2FD" w14:textId="77777777" w:rsidR="00C42A7E" w:rsidRDefault="00C42A7E" w:rsidP="00C42A7E">
      <w:pPr>
        <w:ind w:firstLineChars="300" w:firstLine="720"/>
        <w:rPr>
          <w:rFonts w:hint="eastAsia"/>
          <w:sz w:val="24"/>
        </w:rPr>
      </w:pPr>
      <w:r>
        <w:rPr>
          <w:rFonts w:hint="eastAsia"/>
          <w:sz w:val="24"/>
        </w:rPr>
        <w:t>ます。</w:t>
      </w:r>
    </w:p>
    <w:p w14:paraId="0C39A297" w14:textId="77777777" w:rsidR="00C42A7E" w:rsidRPr="006B70E8" w:rsidRDefault="00C42A7E" w:rsidP="00C42A7E">
      <w:pPr>
        <w:rPr>
          <w:rFonts w:hint="eastAsia"/>
          <w:sz w:val="18"/>
          <w:szCs w:val="18"/>
        </w:rPr>
      </w:pPr>
    </w:p>
    <w:p w14:paraId="1A1F23B2" w14:textId="77777777" w:rsidR="00C42A7E" w:rsidRDefault="00C42A7E" w:rsidP="00C42A7E">
      <w:pPr>
        <w:rPr>
          <w:rFonts w:hint="eastAsia"/>
          <w:sz w:val="24"/>
        </w:rPr>
      </w:pPr>
      <w:r>
        <w:rPr>
          <w:rFonts w:hint="eastAsia"/>
          <w:sz w:val="24"/>
        </w:rPr>
        <w:t xml:space="preserve">　　　　以上の事項を履行します。</w:t>
      </w:r>
    </w:p>
    <w:p w14:paraId="37A916EA" w14:textId="77777777" w:rsidR="00C42A7E" w:rsidRPr="006B70E8" w:rsidRDefault="00C42A7E" w:rsidP="00C42A7E">
      <w:pPr>
        <w:rPr>
          <w:rFonts w:hint="eastAsia"/>
          <w:sz w:val="16"/>
          <w:szCs w:val="16"/>
        </w:rPr>
      </w:pPr>
    </w:p>
    <w:p w14:paraId="6CE0F223" w14:textId="77777777" w:rsidR="00C42A7E" w:rsidRPr="001451FF" w:rsidRDefault="00C42A7E" w:rsidP="00C42A7E">
      <w:pPr>
        <w:rPr>
          <w:rFonts w:hint="eastAsia"/>
          <w:sz w:val="24"/>
        </w:rPr>
      </w:pPr>
      <w:r>
        <w:rPr>
          <w:rFonts w:hint="eastAsia"/>
          <w:sz w:val="24"/>
        </w:rPr>
        <w:t xml:space="preserve">　　　</w:t>
      </w:r>
      <w:r w:rsidR="001933A1" w:rsidRPr="001933A1">
        <w:rPr>
          <w:rFonts w:hint="eastAsia"/>
          <w:sz w:val="24"/>
          <w:u w:val="single"/>
        </w:rPr>
        <w:t xml:space="preserve">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14:paraId="0CB60E79" w14:textId="77777777" w:rsidR="00C42A7E" w:rsidRDefault="00C42A7E" w:rsidP="00C42A7E">
      <w:pPr>
        <w:rPr>
          <w:rFonts w:hint="eastAsia"/>
          <w:sz w:val="24"/>
        </w:rPr>
      </w:pPr>
      <w:r>
        <w:rPr>
          <w:rFonts w:hint="eastAsia"/>
          <w:sz w:val="24"/>
        </w:rPr>
        <w:t xml:space="preserve">　　　　　　　　　　　　　</w:t>
      </w:r>
    </w:p>
    <w:p w14:paraId="3F55DED8" w14:textId="77777777" w:rsidR="00C42A7E" w:rsidRPr="006B70E8" w:rsidRDefault="00C42A7E" w:rsidP="00C42A7E">
      <w:pPr>
        <w:rPr>
          <w:rFonts w:hint="eastAsia"/>
          <w:sz w:val="24"/>
          <w:u w:val="single"/>
        </w:rPr>
      </w:pPr>
      <w:r>
        <w:rPr>
          <w:rFonts w:hint="eastAsia"/>
          <w:sz w:val="24"/>
        </w:rPr>
        <w:t xml:space="preserve">　　　　　　　　　　　　　申　請　人　　住所</w:t>
      </w:r>
      <w:r>
        <w:rPr>
          <w:rFonts w:hint="eastAsia"/>
          <w:sz w:val="24"/>
          <w:u w:val="single"/>
        </w:rPr>
        <w:t xml:space="preserve">　　　　　　　　　　　　　　　　　　　</w:t>
      </w:r>
    </w:p>
    <w:p w14:paraId="5C52E8B9" w14:textId="77777777" w:rsidR="00C42A7E" w:rsidRPr="006B70E8" w:rsidRDefault="00C42A7E" w:rsidP="00C42A7E">
      <w:pPr>
        <w:rPr>
          <w:rFonts w:hint="eastAsia"/>
          <w:sz w:val="16"/>
          <w:szCs w:val="16"/>
        </w:rPr>
      </w:pPr>
    </w:p>
    <w:p w14:paraId="73B6DC64" w14:textId="77777777" w:rsidR="00C42A7E" w:rsidRPr="006B70E8" w:rsidRDefault="00C42A7E" w:rsidP="00CA61DB">
      <w:pPr>
        <w:spacing w:beforeLines="100" w:before="240"/>
        <w:rPr>
          <w:rFonts w:hint="eastAsia"/>
          <w:sz w:val="24"/>
        </w:rPr>
      </w:pPr>
      <w:r>
        <w:rPr>
          <w:rFonts w:hint="eastAsia"/>
          <w:sz w:val="24"/>
        </w:rPr>
        <w:t xml:space="preserve">　　　　　　　　　　　　　　　　　　　　氏名</w:t>
      </w:r>
      <w:r>
        <w:rPr>
          <w:rFonts w:hint="eastAsia"/>
          <w:sz w:val="24"/>
          <w:u w:val="single"/>
        </w:rPr>
        <w:t xml:space="preserve">　　　　　　　　　　　　　　　　</w:t>
      </w:r>
      <w:r>
        <w:rPr>
          <w:rFonts w:hint="eastAsia"/>
          <w:sz w:val="24"/>
        </w:rPr>
        <w:t xml:space="preserve">　</w:t>
      </w:r>
      <w:r w:rsidR="00CA61DB">
        <w:rPr>
          <w:rFonts w:hint="eastAsia"/>
          <w:sz w:val="24"/>
        </w:rPr>
        <w:t>印</w:t>
      </w:r>
    </w:p>
    <w:p w14:paraId="4931EAB4" w14:textId="77777777" w:rsidR="00C42A7E" w:rsidRPr="006B70E8" w:rsidRDefault="00C42A7E" w:rsidP="00C42A7E">
      <w:pPr>
        <w:rPr>
          <w:rFonts w:hint="eastAsia"/>
          <w:sz w:val="24"/>
        </w:rPr>
      </w:pPr>
      <w:r>
        <w:rPr>
          <w:rFonts w:hint="eastAsia"/>
          <w:sz w:val="24"/>
        </w:rPr>
        <w:t xml:space="preserve">　　　　</w:t>
      </w:r>
      <w:r w:rsidR="001933A1">
        <w:rPr>
          <w:rFonts w:hint="eastAsia"/>
          <w:sz w:val="24"/>
          <w:u w:val="single"/>
        </w:rPr>
        <w:t xml:space="preserve">　　愛西　</w:t>
      </w:r>
      <w:r>
        <w:rPr>
          <w:rFonts w:hint="eastAsia"/>
          <w:sz w:val="24"/>
          <w:u w:val="single"/>
        </w:rPr>
        <w:t xml:space="preserve">　</w:t>
      </w:r>
      <w:r>
        <w:rPr>
          <w:rFonts w:hint="eastAsia"/>
          <w:sz w:val="24"/>
        </w:rPr>
        <w:t>土地改良区理事長　様</w:t>
      </w:r>
    </w:p>
    <w:p w14:paraId="1B05D755" w14:textId="77777777" w:rsidR="00C42A7E" w:rsidRDefault="00C42A7E" w:rsidP="00C42A7E">
      <w:pPr>
        <w:rPr>
          <w:rFonts w:hint="eastAsia"/>
          <w:sz w:val="24"/>
        </w:rPr>
      </w:pPr>
    </w:p>
    <w:p w14:paraId="4A22867C" w14:textId="77777777" w:rsidR="00C42A7E" w:rsidRDefault="00C42A7E" w:rsidP="00C42A7E">
      <w:pPr>
        <w:rPr>
          <w:rFonts w:hint="eastAsia"/>
          <w:sz w:val="24"/>
        </w:rPr>
      </w:pPr>
    </w:p>
    <w:p w14:paraId="298E1C23" w14:textId="77777777" w:rsidR="00C42A7E" w:rsidRDefault="00C42A7E" w:rsidP="00C42A7E">
      <w:pPr>
        <w:rPr>
          <w:rFonts w:hint="eastAsia"/>
          <w:sz w:val="24"/>
        </w:rPr>
      </w:pPr>
    </w:p>
    <w:p w14:paraId="4BDA436E" w14:textId="77777777" w:rsidR="0015218F" w:rsidRDefault="0015218F">
      <w:pPr>
        <w:rPr>
          <w:rFonts w:hint="eastAsia"/>
          <w:sz w:val="24"/>
        </w:rPr>
      </w:pPr>
    </w:p>
    <w:p w14:paraId="0F59AF33" w14:textId="77777777" w:rsidR="0015218F" w:rsidRDefault="0015218F">
      <w:pPr>
        <w:rPr>
          <w:rFonts w:hint="eastAsia"/>
          <w:sz w:val="24"/>
        </w:rPr>
      </w:pPr>
    </w:p>
    <w:p w14:paraId="7EA30201" w14:textId="77777777" w:rsidR="0015218F" w:rsidRDefault="0015218F">
      <w:pPr>
        <w:rPr>
          <w:rFonts w:hint="eastAsia"/>
          <w:sz w:val="24"/>
        </w:rPr>
      </w:pPr>
    </w:p>
    <w:sectPr w:rsidR="0015218F" w:rsidSect="00AF2361">
      <w:pgSz w:w="11906" w:h="16838" w:code="9"/>
      <w:pgMar w:top="737" w:right="567"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158C" w14:textId="77777777" w:rsidR="00AF2361" w:rsidRDefault="00AF2361" w:rsidP="00CD69BB">
      <w:r>
        <w:separator/>
      </w:r>
    </w:p>
  </w:endnote>
  <w:endnote w:type="continuationSeparator" w:id="0">
    <w:p w14:paraId="11CDC754" w14:textId="77777777" w:rsidR="00AF2361" w:rsidRDefault="00AF2361" w:rsidP="00CD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BC25" w14:textId="77777777" w:rsidR="00AF2361" w:rsidRDefault="00AF2361" w:rsidP="00CD69BB">
      <w:r>
        <w:separator/>
      </w:r>
    </w:p>
  </w:footnote>
  <w:footnote w:type="continuationSeparator" w:id="0">
    <w:p w14:paraId="4D1323CD" w14:textId="77777777" w:rsidR="00AF2361" w:rsidRDefault="00AF2361" w:rsidP="00CD6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445D"/>
    <w:multiLevelType w:val="hybridMultilevel"/>
    <w:tmpl w:val="C41611D0"/>
    <w:lvl w:ilvl="0" w:tplc="732CED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3235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49"/>
    <w:rsid w:val="00096635"/>
    <w:rsid w:val="000C2573"/>
    <w:rsid w:val="000E5814"/>
    <w:rsid w:val="000F7FDE"/>
    <w:rsid w:val="00121F50"/>
    <w:rsid w:val="00131B1F"/>
    <w:rsid w:val="001451FF"/>
    <w:rsid w:val="0015218F"/>
    <w:rsid w:val="0017040D"/>
    <w:rsid w:val="001933A1"/>
    <w:rsid w:val="001C6859"/>
    <w:rsid w:val="001E6E6B"/>
    <w:rsid w:val="0020122C"/>
    <w:rsid w:val="00256570"/>
    <w:rsid w:val="002649A1"/>
    <w:rsid w:val="002F267F"/>
    <w:rsid w:val="002F5D9B"/>
    <w:rsid w:val="00311733"/>
    <w:rsid w:val="003258FC"/>
    <w:rsid w:val="00334327"/>
    <w:rsid w:val="003510A4"/>
    <w:rsid w:val="003722C9"/>
    <w:rsid w:val="0038209A"/>
    <w:rsid w:val="003C3184"/>
    <w:rsid w:val="004024D0"/>
    <w:rsid w:val="00446A27"/>
    <w:rsid w:val="00476578"/>
    <w:rsid w:val="0048644B"/>
    <w:rsid w:val="0049425D"/>
    <w:rsid w:val="004A37B7"/>
    <w:rsid w:val="004C6AF8"/>
    <w:rsid w:val="004D4A0F"/>
    <w:rsid w:val="00522B14"/>
    <w:rsid w:val="00533048"/>
    <w:rsid w:val="00556510"/>
    <w:rsid w:val="0057114E"/>
    <w:rsid w:val="00574884"/>
    <w:rsid w:val="005A4D22"/>
    <w:rsid w:val="005A7195"/>
    <w:rsid w:val="005E7E1E"/>
    <w:rsid w:val="005F6A54"/>
    <w:rsid w:val="00604306"/>
    <w:rsid w:val="0061028D"/>
    <w:rsid w:val="00614309"/>
    <w:rsid w:val="006206EA"/>
    <w:rsid w:val="006B70E8"/>
    <w:rsid w:val="006C7535"/>
    <w:rsid w:val="00711E75"/>
    <w:rsid w:val="00736A49"/>
    <w:rsid w:val="00754083"/>
    <w:rsid w:val="00793EB4"/>
    <w:rsid w:val="00794B68"/>
    <w:rsid w:val="007B43DF"/>
    <w:rsid w:val="007C383C"/>
    <w:rsid w:val="007E2B32"/>
    <w:rsid w:val="007F332D"/>
    <w:rsid w:val="008056D9"/>
    <w:rsid w:val="00823360"/>
    <w:rsid w:val="008B0D92"/>
    <w:rsid w:val="008B16A7"/>
    <w:rsid w:val="008B7ACB"/>
    <w:rsid w:val="008F7DBF"/>
    <w:rsid w:val="009363E0"/>
    <w:rsid w:val="009750D2"/>
    <w:rsid w:val="009941C7"/>
    <w:rsid w:val="009E7059"/>
    <w:rsid w:val="009E756B"/>
    <w:rsid w:val="009F0EAB"/>
    <w:rsid w:val="00A150FA"/>
    <w:rsid w:val="00A6454A"/>
    <w:rsid w:val="00A71BB8"/>
    <w:rsid w:val="00AA2120"/>
    <w:rsid w:val="00AB6561"/>
    <w:rsid w:val="00AF2361"/>
    <w:rsid w:val="00B208CE"/>
    <w:rsid w:val="00B208E1"/>
    <w:rsid w:val="00B21F34"/>
    <w:rsid w:val="00B40DDF"/>
    <w:rsid w:val="00B4322D"/>
    <w:rsid w:val="00B469E1"/>
    <w:rsid w:val="00C20492"/>
    <w:rsid w:val="00C242A2"/>
    <w:rsid w:val="00C41375"/>
    <w:rsid w:val="00C42A7E"/>
    <w:rsid w:val="00C75CCE"/>
    <w:rsid w:val="00C947FD"/>
    <w:rsid w:val="00CA61DB"/>
    <w:rsid w:val="00CD69BB"/>
    <w:rsid w:val="00D16311"/>
    <w:rsid w:val="00D22798"/>
    <w:rsid w:val="00D36D3E"/>
    <w:rsid w:val="00D519BE"/>
    <w:rsid w:val="00D829EA"/>
    <w:rsid w:val="00DB57D5"/>
    <w:rsid w:val="00DB58DA"/>
    <w:rsid w:val="00DC6FBC"/>
    <w:rsid w:val="00DE4E3F"/>
    <w:rsid w:val="00DE6A0A"/>
    <w:rsid w:val="00E046A3"/>
    <w:rsid w:val="00E11F05"/>
    <w:rsid w:val="00E240DB"/>
    <w:rsid w:val="00E35C1A"/>
    <w:rsid w:val="00E63757"/>
    <w:rsid w:val="00E84898"/>
    <w:rsid w:val="00E91EDC"/>
    <w:rsid w:val="00ED084B"/>
    <w:rsid w:val="00ED54A3"/>
    <w:rsid w:val="00F10596"/>
    <w:rsid w:val="00F8009F"/>
    <w:rsid w:val="00FB2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2"/>
    </o:shapelayout>
  </w:shapeDefaults>
  <w:decimalSymbol w:val="."/>
  <w:listSeparator w:val=","/>
  <w14:docId w14:val="2D5F6C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D69BB"/>
    <w:pPr>
      <w:tabs>
        <w:tab w:val="center" w:pos="4252"/>
        <w:tab w:val="right" w:pos="8504"/>
      </w:tabs>
      <w:snapToGrid w:val="0"/>
    </w:pPr>
  </w:style>
  <w:style w:type="character" w:customStyle="1" w:styleId="a4">
    <w:name w:val="ヘッダー (文字)"/>
    <w:link w:val="a3"/>
    <w:rsid w:val="00CD69BB"/>
    <w:rPr>
      <w:kern w:val="2"/>
      <w:sz w:val="21"/>
      <w:szCs w:val="24"/>
    </w:rPr>
  </w:style>
  <w:style w:type="paragraph" w:styleId="a5">
    <w:name w:val="footer"/>
    <w:basedOn w:val="a"/>
    <w:link w:val="a6"/>
    <w:rsid w:val="00CD69BB"/>
    <w:pPr>
      <w:tabs>
        <w:tab w:val="center" w:pos="4252"/>
        <w:tab w:val="right" w:pos="8504"/>
      </w:tabs>
      <w:snapToGrid w:val="0"/>
    </w:pPr>
  </w:style>
  <w:style w:type="character" w:customStyle="1" w:styleId="a6">
    <w:name w:val="フッター (文字)"/>
    <w:link w:val="a5"/>
    <w:rsid w:val="00CD69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85576CD10A294F893D4EE03BAF0BD8" ma:contentTypeVersion="17" ma:contentTypeDescription="新しいドキュメントを作成します。" ma:contentTypeScope="" ma:versionID="f61c1037fde64af94713c26041ae4ba9">
  <xsd:schema xmlns:xsd="http://www.w3.org/2001/XMLSchema" xmlns:xs="http://www.w3.org/2001/XMLSchema" xmlns:p="http://schemas.microsoft.com/office/2006/metadata/properties" xmlns:ns2="538a9142-eb35-4e8b-9982-95b83e14f043" xmlns:ns3="c1e565ee-242d-4ab4-b0c7-8ac9642393a4" targetNamespace="http://schemas.microsoft.com/office/2006/metadata/properties" ma:root="true" ma:fieldsID="9b241e36a0691aa8631a6caeaf7a2ce2" ns2:_="" ns3:_="">
    <xsd:import namespace="538a9142-eb35-4e8b-9982-95b83e14f043"/>
    <xsd:import namespace="c1e565ee-242d-4ab4-b0c7-8ac9642393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earch_language" minOccurs="0"/>
                <xsd:element ref="ns2:_Flow_SignoffStatu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a9142-eb35-4e8b-9982-95b83e14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8b5fe7cf-0729-4c3b-b412-6a7b691398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19" nillable="true" ma:displayName="承認の状態" ma:internalName="_x627f__x8a8d__x306e__x72b6__x614b_">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565ee-242d-4ab4-b0c7-8ac9642393a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4c3d31b-74fe-4b25-9ba6-2b2f6d86e118}" ma:internalName="TaxCatchAll" ma:showField="CatchAllData" ma:web="c1e565ee-242d-4ab4-b0c7-8ac9642393a4">
      <xsd:complexType>
        <xsd:complexContent>
          <xsd:extension base="dms:MultiChoiceLookup">
            <xsd:sequence>
              <xsd:element name="Value" type="dms:Lookup" maxOccurs="unbounded" minOccurs="0" nillable="true"/>
            </xsd:sequence>
          </xsd:extension>
        </xsd:complexContent>
      </xsd:complexType>
    </xsd:element>
    <xsd:element name="search_language" ma:index="18" nillable="true" ma:displayName="search_language" ma:default="ja" ma:internalName="search_language">
      <xsd:simpleType>
        <xsd:restriction base="dms:Text">
          <xsd:maxLength value="255"/>
        </xsd:restriction>
      </xsd:simple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0F61D-402E-41D3-B573-563D1B0D16B3}"/>
</file>

<file path=customXml/itemProps2.xml><?xml version="1.0" encoding="utf-8"?>
<ds:datastoreItem xmlns:ds="http://schemas.openxmlformats.org/officeDocument/2006/customXml" ds:itemID="{89F78DBD-9B6A-41A7-88E6-9343FDFE7343}"/>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2024-03-13T05:19:00Z</dcterms:created>
  <dcterms:modified xsi:type="dcterms:W3CDTF">2024-03-13T05:19:00Z</dcterms:modified>
</cp:coreProperties>
</file>